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Julia Aare kontsert kava: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“Väike riik" esitab Uljana Redko (fono)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"Tähistame peo lauludega" esitab Agata Maksimenkova (fono)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“Прекрасное далёко" esitab Sabina Suškova (fono)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“Bohemian Rhapsody” esitab Jaak Ahven (klaver)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50.99999999999994" w:lineRule="auto"/>
        <w:ind w:left="720" w:hanging="360"/>
        <w:rPr/>
      </w:pPr>
      <w:bookmarkStart w:colFirst="0" w:colLast="0" w:name="_7c1trott83v1" w:id="0"/>
      <w:bookmarkEnd w:id="0"/>
      <w:r w:rsidDel="00000000" w:rsidR="00000000" w:rsidRPr="00000000">
        <w:rPr>
          <w:color w:val="000000"/>
          <w:rtl w:val="0"/>
        </w:rPr>
        <w:t xml:space="preserve">"Viimane suvi" esitab Varvara  Mohhova (fono)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“Teekonnad” esitab Anastasiia Pasichnyk (fono)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“The Main Character”  Markus Kaal (4:45) - klaver ja mikrofon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“Hopladii-hopladaa” esitavad Markus Kaal ja Tetiana Prosolova (klaveri saatel)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"Minu armastus on viiendal korrusel" esitab Artemi Jevgeni Andžans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“Iluduskuninganna”, muusika Arno Babadžanjan, sõnad Anatoli Gorohhov. Esitab Miron Komarov.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"Never Fade Away" esitab Anneli Virolainen (fono)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"Black Sheep", muusika ja sõnad Emily Haines, James Shaw. Esitab Tetiana Prosolova.(fono)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"Polkovnikule keegi ei kirjuta" esitab Miron Komarov (fono)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"Потерянный рай" esitab Tetiana Prosolova (fono)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“Hümn päikesele” esitavad Tetjana Prosolova ja Julia Aare (fono)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